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16" w:rsidRPr="00F37FB1" w:rsidRDefault="00375D16" w:rsidP="00375D16">
      <w:pPr>
        <w:ind w:left="5664"/>
        <w:jc w:val="right"/>
        <w:rPr>
          <w:sz w:val="24"/>
          <w:szCs w:val="24"/>
        </w:rPr>
      </w:pPr>
    </w:p>
    <w:p w:rsidR="0029380A" w:rsidRDefault="005A05DE" w:rsidP="005A05DE">
      <w:pPr>
        <w:spacing w:after="200" w:line="276" w:lineRule="auto"/>
        <w:jc w:val="center"/>
        <w:rPr>
          <w:b/>
          <w:sz w:val="24"/>
          <w:szCs w:val="24"/>
        </w:rPr>
      </w:pPr>
      <w:r w:rsidRPr="00357E9E">
        <w:rPr>
          <w:b/>
          <w:sz w:val="24"/>
          <w:szCs w:val="24"/>
        </w:rPr>
        <w:t>ТЕХНИЧЕСКОЕ ЗАДАНИЕ</w:t>
      </w:r>
    </w:p>
    <w:p w:rsidR="00FD1290" w:rsidRDefault="00FD1290" w:rsidP="00357E9E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проведение конкурсной процедуры</w:t>
      </w:r>
    </w:p>
    <w:p w:rsidR="00357E9E" w:rsidRPr="006F78D1" w:rsidRDefault="00357E9E" w:rsidP="00357E9E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 w:rsidRPr="006F78D1">
        <w:rPr>
          <w:rFonts w:ascii="Times New Roman" w:hAnsi="Times New Roman"/>
          <w:sz w:val="28"/>
          <w:szCs w:val="28"/>
          <w:lang w:val="ru-RU"/>
        </w:rPr>
        <w:t>СМР «</w:t>
      </w:r>
      <w:r w:rsidR="00C2323D" w:rsidRPr="00C2323D">
        <w:rPr>
          <w:rFonts w:ascii="Times New Roman" w:hAnsi="Times New Roman"/>
          <w:sz w:val="28"/>
          <w:szCs w:val="28"/>
          <w:lang w:val="ru-RU"/>
        </w:rPr>
        <w:t>Рудник 8</w:t>
      </w:r>
      <w:r w:rsidR="00C2323D">
        <w:rPr>
          <w:rFonts w:ascii="Times New Roman" w:hAnsi="Times New Roman"/>
          <w:sz w:val="28"/>
          <w:szCs w:val="28"/>
          <w:lang w:val="ru-RU"/>
        </w:rPr>
        <w:t>.</w:t>
      </w:r>
      <w:r w:rsidR="00851916" w:rsidRPr="008519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51916" w:rsidRPr="00851916">
        <w:rPr>
          <w:rFonts w:ascii="Times New Roman" w:hAnsi="Times New Roman"/>
          <w:sz w:val="28"/>
          <w:szCs w:val="28"/>
          <w:lang w:val="ru-RU"/>
        </w:rPr>
        <w:t>Окончание строительства надшахтного здания</w:t>
      </w:r>
      <w:r w:rsidR="00C2323D" w:rsidRPr="00C232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6B76">
        <w:rPr>
          <w:rFonts w:ascii="Times New Roman" w:hAnsi="Times New Roman"/>
          <w:sz w:val="28"/>
          <w:szCs w:val="28"/>
          <w:lang w:val="ru-RU"/>
        </w:rPr>
        <w:t>шахты</w:t>
      </w:r>
      <w:r w:rsidR="002F6719">
        <w:rPr>
          <w:rFonts w:ascii="Times New Roman" w:hAnsi="Times New Roman"/>
          <w:sz w:val="28"/>
          <w:szCs w:val="28"/>
          <w:lang w:val="ru-RU"/>
        </w:rPr>
        <w:t xml:space="preserve"> 14РЭШ. Монтаж лифта ПП-0601</w:t>
      </w:r>
      <w:r w:rsidRPr="006F78D1">
        <w:rPr>
          <w:rFonts w:ascii="Times New Roman" w:hAnsi="Times New Roman"/>
          <w:sz w:val="28"/>
          <w:szCs w:val="28"/>
          <w:lang w:val="ru-RU"/>
        </w:rPr>
        <w:t>».</w:t>
      </w:r>
    </w:p>
    <w:p w:rsidR="00357E9E" w:rsidRPr="00202497" w:rsidRDefault="00357E9E" w:rsidP="00357E9E">
      <w:pPr>
        <w:pStyle w:val="a5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57E9E" w:rsidRPr="00183490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83490">
        <w:rPr>
          <w:rFonts w:ascii="Times New Roman" w:hAnsi="Times New Roman"/>
          <w:b/>
          <w:sz w:val="24"/>
          <w:szCs w:val="24"/>
          <w:lang w:val="ru-RU"/>
        </w:rPr>
        <w:t xml:space="preserve">1. Общие положения.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>1.1. Наименование объекта строительства: «</w:t>
      </w:r>
      <w:r w:rsidR="00C2323D" w:rsidRPr="00537971">
        <w:rPr>
          <w:rFonts w:ascii="Times New Roman" w:hAnsi="Times New Roman"/>
          <w:sz w:val="24"/>
          <w:szCs w:val="24"/>
          <w:lang w:val="ru-RU"/>
        </w:rPr>
        <w:t xml:space="preserve">Рудник 8. </w:t>
      </w:r>
      <w:r w:rsidR="003E1402" w:rsidRPr="00537971">
        <w:rPr>
          <w:rFonts w:ascii="Times New Roman" w:hAnsi="Times New Roman"/>
          <w:sz w:val="24"/>
          <w:szCs w:val="24"/>
          <w:lang w:val="ru-RU"/>
        </w:rPr>
        <w:t>Окончание строительства надшахтного здания</w:t>
      </w:r>
      <w:r w:rsidR="005C6B76" w:rsidRPr="00537971">
        <w:rPr>
          <w:rFonts w:ascii="Times New Roman" w:hAnsi="Times New Roman"/>
          <w:sz w:val="24"/>
          <w:szCs w:val="24"/>
          <w:lang w:val="ru-RU"/>
        </w:rPr>
        <w:t xml:space="preserve"> шахты</w:t>
      </w:r>
      <w:r w:rsidR="003E1402" w:rsidRPr="00537971">
        <w:rPr>
          <w:rFonts w:ascii="Times New Roman" w:hAnsi="Times New Roman"/>
          <w:sz w:val="24"/>
          <w:szCs w:val="24"/>
          <w:lang w:val="ru-RU"/>
        </w:rPr>
        <w:t xml:space="preserve"> 14РЭШ</w:t>
      </w:r>
      <w:r w:rsidR="00C6289F" w:rsidRPr="00537971">
        <w:rPr>
          <w:rFonts w:ascii="Times New Roman" w:hAnsi="Times New Roman"/>
          <w:sz w:val="24"/>
          <w:szCs w:val="24"/>
          <w:lang w:val="ru-RU"/>
        </w:rPr>
        <w:t>. Монтаж пассажирского лифта</w:t>
      </w:r>
      <w:r w:rsidRPr="00537971">
        <w:rPr>
          <w:rFonts w:ascii="Times New Roman" w:hAnsi="Times New Roman"/>
          <w:sz w:val="24"/>
          <w:szCs w:val="24"/>
          <w:lang w:val="ru-RU"/>
        </w:rPr>
        <w:t>».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>1.2. Основание для проведения р</w:t>
      </w:r>
      <w:r w:rsidR="00B43C89">
        <w:rPr>
          <w:rFonts w:ascii="Times New Roman" w:hAnsi="Times New Roman"/>
          <w:spacing w:val="4"/>
          <w:sz w:val="24"/>
          <w:szCs w:val="24"/>
          <w:lang w:val="ru-RU"/>
        </w:rPr>
        <w:t>аботы: в соответствии с планом строительно- монтажных работ</w:t>
      </w: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 xml:space="preserve"> на 201</w:t>
      </w:r>
      <w:r w:rsidR="00C2323D" w:rsidRPr="00537971">
        <w:rPr>
          <w:rFonts w:ascii="Times New Roman" w:hAnsi="Times New Roman"/>
          <w:spacing w:val="4"/>
          <w:sz w:val="24"/>
          <w:szCs w:val="24"/>
          <w:lang w:val="ru-RU"/>
        </w:rPr>
        <w:t>2</w:t>
      </w: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 xml:space="preserve"> год</w:t>
      </w:r>
      <w:r w:rsidR="005C6B76" w:rsidRPr="00537971">
        <w:rPr>
          <w:rFonts w:ascii="Times New Roman" w:hAnsi="Times New Roman"/>
          <w:spacing w:val="4"/>
          <w:sz w:val="24"/>
          <w:szCs w:val="24"/>
          <w:lang w:val="ru-RU"/>
        </w:rPr>
        <w:t>ы</w:t>
      </w: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 xml:space="preserve"> в ОАО «ППГХО».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pacing w:val="-2"/>
          <w:sz w:val="24"/>
          <w:szCs w:val="24"/>
          <w:lang w:val="ru-RU"/>
        </w:rPr>
        <w:t>1.3. Заказчик: ОАО "ППГХО".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 xml:space="preserve">1.4. Сроки выполнения работы: </w:t>
      </w:r>
      <w:r w:rsidR="00B43C89">
        <w:rPr>
          <w:rFonts w:ascii="Times New Roman" w:hAnsi="Times New Roman"/>
          <w:sz w:val="24"/>
          <w:szCs w:val="24"/>
          <w:lang w:val="ru-RU"/>
        </w:rPr>
        <w:t>01июл</w:t>
      </w:r>
      <w:r w:rsidR="00537971" w:rsidRPr="00537971">
        <w:rPr>
          <w:rFonts w:ascii="Times New Roman" w:hAnsi="Times New Roman"/>
          <w:sz w:val="24"/>
          <w:szCs w:val="24"/>
          <w:lang w:val="ru-RU"/>
        </w:rPr>
        <w:t>я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3E1402" w:rsidRPr="00537971">
        <w:rPr>
          <w:rFonts w:ascii="Times New Roman" w:hAnsi="Times New Roman"/>
          <w:sz w:val="24"/>
          <w:szCs w:val="24"/>
          <w:lang w:val="ru-RU"/>
        </w:rPr>
        <w:t>2</w:t>
      </w:r>
      <w:r w:rsidR="00B43C89">
        <w:rPr>
          <w:rFonts w:ascii="Times New Roman" w:hAnsi="Times New Roman"/>
          <w:sz w:val="24"/>
          <w:szCs w:val="24"/>
          <w:lang w:val="ru-RU"/>
        </w:rPr>
        <w:t xml:space="preserve">г. – </w:t>
      </w:r>
      <w:r w:rsidR="00F65CA1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B43C89">
        <w:rPr>
          <w:rFonts w:ascii="Times New Roman" w:hAnsi="Times New Roman"/>
          <w:sz w:val="24"/>
          <w:szCs w:val="24"/>
          <w:lang w:val="ru-RU"/>
        </w:rPr>
        <w:t>30июля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152820" w:rsidRPr="00537971">
        <w:rPr>
          <w:rFonts w:ascii="Times New Roman" w:hAnsi="Times New Roman"/>
          <w:sz w:val="24"/>
          <w:szCs w:val="24"/>
          <w:lang w:val="ru-RU"/>
        </w:rPr>
        <w:t>2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37971">
        <w:rPr>
          <w:rFonts w:ascii="Times New Roman" w:hAnsi="Times New Roman"/>
          <w:b/>
          <w:sz w:val="24"/>
          <w:szCs w:val="24"/>
          <w:lang w:val="ru-RU"/>
        </w:rPr>
        <w:t>2. Проектная документация.</w:t>
      </w:r>
    </w:p>
    <w:p w:rsidR="00357E9E" w:rsidRPr="00537971" w:rsidRDefault="00357E9E" w:rsidP="00084515">
      <w:pPr>
        <w:jc w:val="both"/>
        <w:rPr>
          <w:color w:val="FF0000"/>
          <w:sz w:val="24"/>
          <w:szCs w:val="24"/>
        </w:rPr>
      </w:pPr>
      <w:r w:rsidRPr="00537971">
        <w:rPr>
          <w:sz w:val="24"/>
          <w:szCs w:val="24"/>
        </w:rPr>
        <w:t>2.1. Весь объем работ  выполняется на основании разработанного ОАО «</w:t>
      </w:r>
      <w:r w:rsidR="00405FA2" w:rsidRPr="00537971">
        <w:rPr>
          <w:sz w:val="24"/>
          <w:szCs w:val="24"/>
        </w:rPr>
        <w:t>ВНИПИпромтехнологии</w:t>
      </w:r>
      <w:r w:rsidRPr="00537971">
        <w:rPr>
          <w:sz w:val="24"/>
          <w:szCs w:val="24"/>
        </w:rPr>
        <w:t xml:space="preserve">» проекта </w:t>
      </w:r>
      <w:r w:rsidR="003E1402" w:rsidRPr="00537971">
        <w:rPr>
          <w:sz w:val="24"/>
          <w:szCs w:val="24"/>
        </w:rPr>
        <w:t>2203/</w:t>
      </w:r>
      <w:r w:rsidR="00063006" w:rsidRPr="00537971">
        <w:rPr>
          <w:sz w:val="24"/>
          <w:szCs w:val="24"/>
        </w:rPr>
        <w:t>08-16</w:t>
      </w:r>
      <w:r w:rsidR="003B6014" w:rsidRPr="00537971">
        <w:rPr>
          <w:sz w:val="24"/>
          <w:szCs w:val="24"/>
        </w:rPr>
        <w:t>-628</w:t>
      </w:r>
      <w:r w:rsidR="00063006" w:rsidRPr="00537971">
        <w:rPr>
          <w:sz w:val="24"/>
          <w:szCs w:val="24"/>
        </w:rPr>
        <w:t>-1-АР и опросного листа на лифт</w:t>
      </w:r>
      <w:r w:rsidR="00E948A4" w:rsidRPr="00537971">
        <w:rPr>
          <w:sz w:val="24"/>
          <w:szCs w:val="24"/>
        </w:rPr>
        <w:t xml:space="preserve">. </w:t>
      </w:r>
      <w:r w:rsidRPr="00537971">
        <w:rPr>
          <w:sz w:val="24"/>
          <w:szCs w:val="24"/>
        </w:rPr>
        <w:t xml:space="preserve">Проект разработан на основании </w:t>
      </w:r>
      <w:r w:rsidR="00405FA2" w:rsidRPr="00537971">
        <w:rPr>
          <w:sz w:val="24"/>
          <w:szCs w:val="24"/>
        </w:rPr>
        <w:t>договора</w:t>
      </w:r>
      <w:r w:rsidRPr="00537971">
        <w:rPr>
          <w:sz w:val="24"/>
          <w:szCs w:val="24"/>
        </w:rPr>
        <w:t xml:space="preserve">  № 10-</w:t>
      </w:r>
      <w:r w:rsidR="00405FA2" w:rsidRPr="00537971">
        <w:rPr>
          <w:sz w:val="24"/>
          <w:szCs w:val="24"/>
        </w:rPr>
        <w:t>05/9071</w:t>
      </w:r>
      <w:r w:rsidRPr="00537971">
        <w:rPr>
          <w:sz w:val="24"/>
          <w:szCs w:val="24"/>
        </w:rPr>
        <w:t xml:space="preserve"> от </w:t>
      </w:r>
      <w:r w:rsidR="00405FA2" w:rsidRPr="00537971">
        <w:rPr>
          <w:sz w:val="24"/>
          <w:szCs w:val="24"/>
        </w:rPr>
        <w:t>21</w:t>
      </w:r>
      <w:r w:rsidRPr="00537971">
        <w:rPr>
          <w:sz w:val="24"/>
          <w:szCs w:val="24"/>
        </w:rPr>
        <w:t>.0</w:t>
      </w:r>
      <w:r w:rsidR="00405FA2" w:rsidRPr="00537971">
        <w:rPr>
          <w:sz w:val="24"/>
          <w:szCs w:val="24"/>
        </w:rPr>
        <w:t>4</w:t>
      </w:r>
      <w:r w:rsidRPr="00537971">
        <w:rPr>
          <w:sz w:val="24"/>
          <w:szCs w:val="24"/>
        </w:rPr>
        <w:t>.200</w:t>
      </w:r>
      <w:r w:rsidR="00405FA2" w:rsidRPr="00537971">
        <w:rPr>
          <w:sz w:val="24"/>
          <w:szCs w:val="24"/>
        </w:rPr>
        <w:t>8</w:t>
      </w:r>
      <w:r w:rsidRPr="00537971">
        <w:rPr>
          <w:sz w:val="24"/>
          <w:szCs w:val="24"/>
        </w:rPr>
        <w:t>г.,</w:t>
      </w:r>
      <w:r w:rsidR="00084515" w:rsidRPr="00537971">
        <w:rPr>
          <w:sz w:val="24"/>
          <w:szCs w:val="24"/>
        </w:rPr>
        <w:t xml:space="preserve"> </w:t>
      </w:r>
      <w:r w:rsidRPr="00537971">
        <w:rPr>
          <w:sz w:val="24"/>
          <w:szCs w:val="24"/>
        </w:rPr>
        <w:t>соответствует действующим нормам</w:t>
      </w:r>
      <w:r w:rsidR="00023B80" w:rsidRPr="00537971">
        <w:rPr>
          <w:sz w:val="24"/>
          <w:szCs w:val="24"/>
        </w:rPr>
        <w:t xml:space="preserve"> </w:t>
      </w:r>
      <w:r w:rsidRPr="00537971">
        <w:rPr>
          <w:sz w:val="24"/>
          <w:szCs w:val="24"/>
        </w:rPr>
        <w:t xml:space="preserve"> и правилам СНиП 41-02-2003</w:t>
      </w:r>
      <w:r w:rsidR="00084515" w:rsidRPr="00537971">
        <w:rPr>
          <w:sz w:val="24"/>
          <w:szCs w:val="24"/>
        </w:rPr>
        <w:t>, 2.04.02-85,4-01-2003</w:t>
      </w:r>
      <w:r w:rsidR="00470FBA" w:rsidRPr="00537971">
        <w:rPr>
          <w:sz w:val="24"/>
          <w:szCs w:val="24"/>
        </w:rPr>
        <w:t>,СНИП 12-03-2001,СНИП 12-04-2002</w:t>
      </w:r>
      <w:r w:rsidRPr="00537971">
        <w:rPr>
          <w:color w:val="FF0000"/>
          <w:sz w:val="24"/>
          <w:szCs w:val="24"/>
        </w:rPr>
        <w:t xml:space="preserve">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37971">
        <w:rPr>
          <w:rFonts w:ascii="Times New Roman" w:hAnsi="Times New Roman"/>
          <w:b/>
          <w:sz w:val="24"/>
          <w:szCs w:val="24"/>
          <w:lang w:val="ru-RU"/>
        </w:rPr>
        <w:t>3. Краткое описание местоположения объекта строительства.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>Объект строительства расположен в 14км от г. Краснокаменск.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>Район строительства – 1В, сейсмичность района 7 баллов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>, расчетная зимняя температура наружного воздуха минус 40</w:t>
      </w:r>
      <w:r w:rsidR="00405FA2" w:rsidRPr="00537971">
        <w:rPr>
          <w:rFonts w:ascii="Times New Roman" w:hAnsi="Times New Roman"/>
          <w:sz w:val="24"/>
          <w:szCs w:val="24"/>
          <w:vertAlign w:val="superscript"/>
          <w:lang w:val="ru-RU"/>
        </w:rPr>
        <w:t>о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 xml:space="preserve">С, вес снегового покрова для </w:t>
      </w:r>
      <w:r w:rsidR="00405FA2" w:rsidRPr="00537971">
        <w:rPr>
          <w:rFonts w:ascii="Times New Roman" w:hAnsi="Times New Roman"/>
          <w:sz w:val="24"/>
          <w:szCs w:val="24"/>
        </w:rPr>
        <w:t>I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 xml:space="preserve"> района – 0,8кПА, нормативное значение ветра для </w:t>
      </w:r>
      <w:r w:rsidR="00405FA2" w:rsidRPr="00537971">
        <w:rPr>
          <w:rFonts w:ascii="Times New Roman" w:hAnsi="Times New Roman"/>
          <w:sz w:val="24"/>
          <w:szCs w:val="24"/>
        </w:rPr>
        <w:t>III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 xml:space="preserve"> района 0,38кПА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37971">
        <w:rPr>
          <w:rFonts w:ascii="Times New Roman" w:hAnsi="Times New Roman"/>
          <w:b/>
          <w:sz w:val="24"/>
          <w:szCs w:val="24"/>
          <w:lang w:val="ru-RU"/>
        </w:rPr>
        <w:t>4. Описание объекта строительства.</w:t>
      </w:r>
    </w:p>
    <w:p w:rsidR="00153D81" w:rsidRPr="00537971" w:rsidRDefault="00167990" w:rsidP="00ED0BB3">
      <w:pPr>
        <w:jc w:val="both"/>
        <w:rPr>
          <w:sz w:val="24"/>
          <w:szCs w:val="24"/>
        </w:rPr>
      </w:pPr>
      <w:r w:rsidRPr="00537971">
        <w:rPr>
          <w:sz w:val="24"/>
          <w:szCs w:val="24"/>
        </w:rPr>
        <w:t xml:space="preserve">       </w:t>
      </w:r>
      <w:r w:rsidR="00153D81" w:rsidRPr="00537971">
        <w:rPr>
          <w:sz w:val="24"/>
          <w:szCs w:val="24"/>
        </w:rPr>
        <w:t>Данное техническое задание выдается на выполнение строительно-монтажных работ, которые необходимо выполнить в сжатые сроки</w:t>
      </w:r>
      <w:r w:rsidR="00371D5C" w:rsidRPr="00537971">
        <w:rPr>
          <w:sz w:val="24"/>
          <w:szCs w:val="24"/>
        </w:rPr>
        <w:t xml:space="preserve"> для окончания строительства надшахтного здания,</w:t>
      </w:r>
      <w:r w:rsidR="00C6289F" w:rsidRPr="00537971">
        <w:rPr>
          <w:sz w:val="24"/>
          <w:szCs w:val="24"/>
        </w:rPr>
        <w:t xml:space="preserve"> монтажа в данном здании пассажирского лифта</w:t>
      </w:r>
      <w:r w:rsidR="00951255" w:rsidRPr="00537971">
        <w:rPr>
          <w:sz w:val="24"/>
          <w:szCs w:val="24"/>
        </w:rPr>
        <w:t>,</w:t>
      </w:r>
      <w:r w:rsidR="00371D5C" w:rsidRPr="00537971">
        <w:rPr>
          <w:sz w:val="24"/>
          <w:szCs w:val="24"/>
        </w:rPr>
        <w:t xml:space="preserve"> проведения пусконаладочных работ и сдачи в эксплуатацию.</w:t>
      </w:r>
    </w:p>
    <w:p w:rsidR="00153D81" w:rsidRPr="00537971" w:rsidRDefault="00371D5C" w:rsidP="00565173">
      <w:pPr>
        <w:jc w:val="both"/>
        <w:rPr>
          <w:sz w:val="24"/>
          <w:szCs w:val="24"/>
        </w:rPr>
      </w:pPr>
      <w:r w:rsidRPr="00537971">
        <w:rPr>
          <w:sz w:val="24"/>
          <w:szCs w:val="24"/>
        </w:rPr>
        <w:t xml:space="preserve"> Необходимо выполнить следующие работы на данном объекте:</w:t>
      </w:r>
    </w:p>
    <w:p w:rsidR="00153D81" w:rsidRPr="00537971" w:rsidRDefault="00565173" w:rsidP="00ED0BB3">
      <w:pPr>
        <w:jc w:val="both"/>
        <w:rPr>
          <w:sz w:val="24"/>
          <w:szCs w:val="24"/>
        </w:rPr>
      </w:pPr>
      <w:r w:rsidRPr="00537971">
        <w:rPr>
          <w:sz w:val="24"/>
          <w:szCs w:val="24"/>
        </w:rPr>
        <w:t>-</w:t>
      </w:r>
      <w:r w:rsidR="00470FBA" w:rsidRPr="00537971">
        <w:rPr>
          <w:sz w:val="24"/>
          <w:szCs w:val="24"/>
        </w:rPr>
        <w:t>монтаж лифта</w:t>
      </w:r>
    </w:p>
    <w:p w:rsidR="00C37580" w:rsidRPr="00537971" w:rsidRDefault="00565173" w:rsidP="00951255">
      <w:pPr>
        <w:spacing w:before="100" w:beforeAutospacing="1" w:after="100" w:afterAutospacing="1"/>
        <w:rPr>
          <w:color w:val="000000"/>
          <w:sz w:val="24"/>
          <w:szCs w:val="24"/>
        </w:rPr>
      </w:pPr>
      <w:r w:rsidRPr="00537971">
        <w:rPr>
          <w:sz w:val="24"/>
          <w:szCs w:val="24"/>
        </w:rPr>
        <w:t>-</w:t>
      </w:r>
      <w:r w:rsidR="00470FBA" w:rsidRPr="00537971">
        <w:rPr>
          <w:color w:val="000000"/>
          <w:sz w:val="24"/>
          <w:szCs w:val="24"/>
        </w:rPr>
        <w:t xml:space="preserve"> </w:t>
      </w:r>
      <w:r w:rsidR="00951255" w:rsidRPr="00537971">
        <w:rPr>
          <w:color w:val="000000"/>
          <w:sz w:val="24"/>
          <w:szCs w:val="24"/>
        </w:rPr>
        <w:t>пусконаладочные работы лифта</w:t>
      </w:r>
    </w:p>
    <w:p w:rsidR="00697E11" w:rsidRPr="00537971" w:rsidRDefault="00A56F9C" w:rsidP="00537971">
      <w:pPr>
        <w:pStyle w:val="23"/>
        <w:shd w:val="clear" w:color="auto" w:fill="auto"/>
        <w:spacing w:before="0" w:after="120" w:line="288" w:lineRule="exact"/>
        <w:ind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7971">
        <w:rPr>
          <w:rFonts w:ascii="Times New Roman" w:hAnsi="Times New Roman" w:cs="Times New Roman"/>
          <w:sz w:val="24"/>
          <w:szCs w:val="24"/>
        </w:rPr>
        <w:t>Надшахтное здание представляет собой трёхэтажное и однопролётное сооружение с размерами в плане 48,0x18,0 м и высотой до низа несущих конструкций +25,750.</w:t>
      </w:r>
      <w:r w:rsidR="00951255" w:rsidRPr="00537971">
        <w:rPr>
          <w:rFonts w:ascii="Times New Roman" w:hAnsi="Times New Roman" w:cs="Times New Roman"/>
          <w:sz w:val="24"/>
          <w:szCs w:val="24"/>
        </w:rPr>
        <w:t>Шахта лифта кирпичная пристроенная.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 xml:space="preserve">4.3. Технические  требования, технология производства работ указаны в проекте </w:t>
      </w:r>
      <w:r w:rsidR="00697E11" w:rsidRPr="00537971">
        <w:rPr>
          <w:rFonts w:ascii="Times New Roman" w:hAnsi="Times New Roman"/>
          <w:sz w:val="24"/>
          <w:szCs w:val="24"/>
          <w:lang w:val="ru-RU"/>
        </w:rPr>
        <w:t>2203/</w:t>
      </w:r>
      <w:r w:rsidR="00951255" w:rsidRPr="00537971">
        <w:rPr>
          <w:rFonts w:ascii="Times New Roman" w:hAnsi="Times New Roman"/>
          <w:sz w:val="24"/>
          <w:szCs w:val="24"/>
          <w:lang w:val="ru-RU"/>
        </w:rPr>
        <w:t>08-16-628-1-АР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D7602" w:rsidRPr="00537971" w:rsidRDefault="00EE219F" w:rsidP="002D30D5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2D30D5" w:rsidRPr="002D30D5">
        <w:rPr>
          <w:rFonts w:ascii="Times New Roman" w:hAnsi="Times New Roman"/>
          <w:b/>
          <w:sz w:val="24"/>
          <w:szCs w:val="24"/>
          <w:lang w:val="ru-RU"/>
        </w:rPr>
        <w:t xml:space="preserve">. Основные </w:t>
      </w:r>
      <w:r w:rsidR="002D30D5">
        <w:rPr>
          <w:rFonts w:ascii="Times New Roman" w:hAnsi="Times New Roman"/>
          <w:b/>
          <w:sz w:val="24"/>
          <w:szCs w:val="24"/>
          <w:lang w:val="ru-RU"/>
        </w:rPr>
        <w:t>требования для выполнения работ:</w:t>
      </w:r>
    </w:p>
    <w:p w:rsidR="002D30D5" w:rsidRDefault="002D7602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D30D5">
        <w:rPr>
          <w:rFonts w:ascii="Times New Roman" w:hAnsi="Times New Roman"/>
          <w:sz w:val="24"/>
          <w:szCs w:val="24"/>
          <w:lang w:val="ru-RU"/>
        </w:rPr>
        <w:t xml:space="preserve">иметь 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>в штате предприятия инженерно-техническ</w:t>
      </w:r>
      <w:r w:rsidR="002D30D5">
        <w:rPr>
          <w:rFonts w:ascii="Times New Roman" w:hAnsi="Times New Roman"/>
          <w:sz w:val="24"/>
          <w:szCs w:val="24"/>
          <w:lang w:val="ru-RU"/>
        </w:rPr>
        <w:t>ий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 xml:space="preserve"> персонал, в составе и имеющим     квалификацию в соответстви</w:t>
      </w:r>
      <w:r w:rsidR="00537971">
        <w:rPr>
          <w:rFonts w:ascii="Times New Roman" w:hAnsi="Times New Roman"/>
          <w:sz w:val="24"/>
          <w:szCs w:val="24"/>
          <w:lang w:val="ru-RU"/>
        </w:rPr>
        <w:t>и с требованиями С</w:t>
      </w:r>
      <w:r w:rsidR="00364013">
        <w:rPr>
          <w:rFonts w:ascii="Times New Roman" w:hAnsi="Times New Roman"/>
          <w:sz w:val="24"/>
          <w:szCs w:val="24"/>
          <w:lang w:val="ru-RU"/>
        </w:rPr>
        <w:t xml:space="preserve">аморегулирующая </w:t>
      </w:r>
      <w:r w:rsidR="00537971">
        <w:rPr>
          <w:rFonts w:ascii="Times New Roman" w:hAnsi="Times New Roman"/>
          <w:sz w:val="24"/>
          <w:szCs w:val="24"/>
          <w:lang w:val="ru-RU"/>
        </w:rPr>
        <w:t>О</w:t>
      </w:r>
      <w:r w:rsidR="00364013">
        <w:rPr>
          <w:rFonts w:ascii="Times New Roman" w:hAnsi="Times New Roman"/>
          <w:sz w:val="24"/>
          <w:szCs w:val="24"/>
          <w:lang w:val="ru-RU"/>
        </w:rPr>
        <w:t>рганизация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4013">
        <w:rPr>
          <w:rFonts w:ascii="Times New Roman" w:hAnsi="Times New Roman"/>
          <w:sz w:val="24"/>
          <w:szCs w:val="24"/>
          <w:lang w:val="ru-RU"/>
        </w:rPr>
        <w:t xml:space="preserve">Некоммерческое Партнерство «СОЮЗАТОМСТРОЙ» (СРО) </w:t>
      </w:r>
      <w:r w:rsidR="002D30D5">
        <w:rPr>
          <w:rFonts w:ascii="Times New Roman" w:hAnsi="Times New Roman"/>
          <w:sz w:val="24"/>
          <w:szCs w:val="24"/>
          <w:lang w:val="ru-RU"/>
        </w:rPr>
        <w:t>(п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>редоставляется выписка из штатного расписания с приложением копий дипломов и документов, подтверждающих прохождение квалификационной подготовки</w:t>
      </w:r>
      <w:r w:rsidR="002D30D5">
        <w:rPr>
          <w:rFonts w:ascii="Times New Roman" w:hAnsi="Times New Roman"/>
          <w:sz w:val="24"/>
          <w:szCs w:val="24"/>
          <w:lang w:val="ru-RU"/>
        </w:rPr>
        <w:t>);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9D2D8F">
        <w:rPr>
          <w:rFonts w:ascii="Times New Roman" w:hAnsi="Times New Roman"/>
          <w:sz w:val="24"/>
          <w:szCs w:val="24"/>
          <w:lang w:val="ru-RU"/>
        </w:rPr>
        <w:t>иметь лицензии необходимые для выполнения работ;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lastRenderedPageBreak/>
        <w:t>- иметь регистрацию в СРО на право выполнения работ в качестве подрядчика;</w:t>
      </w:r>
    </w:p>
    <w:p w:rsidR="002D30D5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выполнять требования нормативной и технической документации;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иметь сертификаты: </w:t>
      </w:r>
      <w:r w:rsidRPr="002D30D5">
        <w:rPr>
          <w:rFonts w:ascii="Times New Roman" w:hAnsi="Times New Roman"/>
          <w:sz w:val="24"/>
          <w:szCs w:val="24"/>
          <w:lang w:val="ru-RU"/>
        </w:rPr>
        <w:t>соответствия Системы менеджмента качества  требованиям стандартов ISO 9001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D30D5">
        <w:rPr>
          <w:rFonts w:ascii="Times New Roman" w:hAnsi="Times New Roman"/>
          <w:sz w:val="24"/>
          <w:szCs w:val="24"/>
          <w:lang w:val="ru-RU"/>
        </w:rPr>
        <w:t>соответствия Системы экологического  менеджмента ISO 14001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D30D5">
        <w:rPr>
          <w:rFonts w:ascii="Times New Roman" w:hAnsi="Times New Roman"/>
          <w:sz w:val="24"/>
          <w:szCs w:val="24"/>
          <w:lang w:val="ru-RU"/>
        </w:rPr>
        <w:t>соответствия Системы управления охраной труда OHSAS 18001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соблюдать требования норм промышленной безопасности, пожарной безопасности, техники безопасности;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иметь опыт выполнения подобного рода работ</w:t>
      </w:r>
      <w:r w:rsidR="00F112E7">
        <w:rPr>
          <w:rFonts w:ascii="Times New Roman" w:hAnsi="Times New Roman"/>
          <w:sz w:val="24"/>
          <w:szCs w:val="24"/>
          <w:lang w:val="ru-RU"/>
        </w:rPr>
        <w:t xml:space="preserve"> не менее 3х лет</w:t>
      </w:r>
      <w:r w:rsidRPr="009D2D8F">
        <w:rPr>
          <w:rFonts w:ascii="Times New Roman" w:hAnsi="Times New Roman"/>
          <w:sz w:val="24"/>
          <w:szCs w:val="24"/>
          <w:lang w:val="ru-RU"/>
        </w:rPr>
        <w:t>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знать местоположение объекта строительства;</w:t>
      </w:r>
    </w:p>
    <w:p w:rsidR="00E403E0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разработать своими силами П</w:t>
      </w:r>
      <w:r w:rsidR="00364013">
        <w:rPr>
          <w:rFonts w:ascii="Times New Roman" w:hAnsi="Times New Roman"/>
          <w:sz w:val="24"/>
          <w:szCs w:val="24"/>
          <w:lang w:val="ru-RU"/>
        </w:rPr>
        <w:t>роект производства работ</w:t>
      </w:r>
      <w:r w:rsidR="00EC5FAF">
        <w:rPr>
          <w:rFonts w:ascii="Times New Roman" w:hAnsi="Times New Roman"/>
          <w:sz w:val="24"/>
          <w:szCs w:val="24"/>
          <w:lang w:val="ru-RU"/>
        </w:rPr>
        <w:t>.</w:t>
      </w:r>
    </w:p>
    <w:p w:rsidR="00E403E0" w:rsidRPr="00364013" w:rsidRDefault="00EE219F" w:rsidP="00364013">
      <w:pPr>
        <w:spacing w:after="25"/>
        <w:ind w:left="248" w:right="74"/>
        <w:outlineLvl w:val="0"/>
        <w:rPr>
          <w:bCs/>
          <w:color w:val="000000"/>
          <w:kern w:val="36"/>
          <w:szCs w:val="28"/>
          <w:shd w:val="clear" w:color="auto" w:fill="F5F5F5"/>
        </w:rPr>
      </w:pPr>
      <w:r>
        <w:rPr>
          <w:sz w:val="24"/>
          <w:szCs w:val="24"/>
        </w:rPr>
        <w:t>6</w:t>
      </w:r>
      <w:r w:rsidR="00E403E0">
        <w:rPr>
          <w:sz w:val="24"/>
          <w:szCs w:val="24"/>
        </w:rPr>
        <w:t xml:space="preserve">. </w:t>
      </w:r>
      <w:r w:rsidR="00E403E0" w:rsidRPr="00364013">
        <w:rPr>
          <w:sz w:val="24"/>
          <w:szCs w:val="24"/>
          <w:lang w:eastAsia="en-US" w:bidi="en-US"/>
        </w:rPr>
        <w:t>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="00364013" w:rsidRPr="00364013">
        <w:rPr>
          <w:sz w:val="24"/>
          <w:szCs w:val="24"/>
          <w:lang w:eastAsia="en-US" w:bidi="en-US"/>
        </w:rPr>
        <w:t>, в соответствии с</w:t>
      </w:r>
      <w:r w:rsidR="00364013" w:rsidRPr="00364013">
        <w:rPr>
          <w:bCs/>
          <w:color w:val="000000"/>
          <w:kern w:val="36"/>
          <w:sz w:val="24"/>
          <w:szCs w:val="24"/>
          <w:shd w:val="clear" w:color="auto" w:fill="F5F5F5"/>
        </w:rPr>
        <w:t xml:space="preserve"> Приказом Министерства регионального развития Российской Федерации от 30 декабря 2009 г. N 624</w:t>
      </w:r>
      <w:r w:rsidR="00364013" w:rsidRPr="00364013">
        <w:rPr>
          <w:bCs/>
          <w:color w:val="000000"/>
          <w:kern w:val="36"/>
          <w:szCs w:val="28"/>
          <w:shd w:val="clear" w:color="auto" w:fill="F5F5F5"/>
        </w:rPr>
        <w:t xml:space="preserve"> </w:t>
      </w:r>
    </w:p>
    <w:p w:rsidR="00E403E0" w:rsidRPr="00A16E8C" w:rsidRDefault="00364013" w:rsidP="00A16E8C">
      <w:pPr>
        <w:spacing w:after="25"/>
        <w:ind w:left="248" w:right="74"/>
        <w:outlineLvl w:val="0"/>
        <w:rPr>
          <w:bCs/>
          <w:color w:val="000000"/>
          <w:kern w:val="36"/>
          <w:szCs w:val="28"/>
          <w:shd w:val="clear" w:color="auto" w:fill="F5F5F5"/>
        </w:rPr>
      </w:pPr>
      <w:r>
        <w:rPr>
          <w:sz w:val="24"/>
          <w:szCs w:val="24"/>
        </w:rPr>
        <w:t xml:space="preserve"> 6.1</w:t>
      </w:r>
      <w:r w:rsidR="00E403E0" w:rsidRPr="00E403E0">
        <w:rPr>
          <w:sz w:val="24"/>
          <w:szCs w:val="24"/>
        </w:rPr>
        <w:t>. Виды работ по строительству, реконструкции и капитальному ремонту</w:t>
      </w:r>
      <w:r w:rsidRPr="00364013">
        <w:rPr>
          <w:sz w:val="24"/>
          <w:szCs w:val="24"/>
          <w:lang w:eastAsia="en-US" w:bidi="en-US"/>
        </w:rPr>
        <w:t xml:space="preserve"> в соответствии с</w:t>
      </w:r>
      <w:r w:rsidRPr="00364013">
        <w:rPr>
          <w:bCs/>
          <w:color w:val="000000"/>
          <w:kern w:val="36"/>
          <w:sz w:val="24"/>
          <w:szCs w:val="24"/>
          <w:shd w:val="clear" w:color="auto" w:fill="F5F5F5"/>
        </w:rPr>
        <w:t xml:space="preserve"> Приказом Министерства регионального развития Российской Федерации от 30 декабря 2009 г. N 624</w:t>
      </w:r>
      <w:r w:rsidRPr="00364013">
        <w:rPr>
          <w:bCs/>
          <w:color w:val="000000"/>
          <w:kern w:val="36"/>
          <w:szCs w:val="28"/>
          <w:shd w:val="clear" w:color="auto" w:fill="F5F5F5"/>
        </w:rPr>
        <w:t xml:space="preserve"> </w:t>
      </w:r>
    </w:p>
    <w:p w:rsidR="00470FBA" w:rsidRPr="00470FBA" w:rsidRDefault="00A16E8C" w:rsidP="00470FBA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23. Монтажные работы</w:t>
      </w:r>
    </w:p>
    <w:p w:rsidR="00470FBA" w:rsidRPr="00470FBA" w:rsidRDefault="00A16E8C" w:rsidP="00470FBA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23.2. Монтаж лифтов</w:t>
      </w:r>
    </w:p>
    <w:p w:rsidR="00470FBA" w:rsidRPr="00470FBA" w:rsidRDefault="00A16E8C" w:rsidP="00470FBA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24. Пусконаладочные работы</w:t>
      </w:r>
    </w:p>
    <w:p w:rsidR="002D30D5" w:rsidRDefault="00A16E8C" w:rsidP="00537971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24.2. Пусконаладочные работы лифтов</w:t>
      </w:r>
    </w:p>
    <w:p w:rsidR="00F65CA1" w:rsidRDefault="00F65CA1" w:rsidP="00537971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Требования к обьему выполняемых работ.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6.1Обьем работ должен соответствовать  проекту разработанному </w:t>
      </w:r>
      <w:r w:rsidRPr="00537971">
        <w:rPr>
          <w:sz w:val="24"/>
          <w:szCs w:val="24"/>
        </w:rPr>
        <w:t>ОАО «ВНИПИпромтехнологии</w:t>
      </w:r>
      <w:r>
        <w:rPr>
          <w:sz w:val="24"/>
          <w:szCs w:val="24"/>
        </w:rPr>
        <w:t>» №</w:t>
      </w:r>
      <w:r w:rsidRPr="00537971">
        <w:rPr>
          <w:sz w:val="24"/>
          <w:szCs w:val="24"/>
        </w:rPr>
        <w:t xml:space="preserve"> 2203/08-16-628-1-АР и опросного листа на лифт</w:t>
      </w:r>
      <w:r>
        <w:rPr>
          <w:sz w:val="24"/>
          <w:szCs w:val="24"/>
        </w:rPr>
        <w:t>(спецификации №2)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7.Требования к сроку выполнения работ: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7.1Все работы по монтажу и сдаче в эксплуатацию должны быть выполнены и предьявлены Заказчику не позднее июля 2012г.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8. Требования к обслуживанию оборудования.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8.1 </w:t>
      </w:r>
      <w:r w:rsidR="00F112E7">
        <w:rPr>
          <w:sz w:val="24"/>
          <w:szCs w:val="24"/>
        </w:rPr>
        <w:t>Устранять недостатки согласно гарантийных обязательств. Расходы ,связанные с устранением недостатков оборудования в течении гарантийного срока несет Исполнитель</w:t>
      </w:r>
    </w:p>
    <w:p w:rsidR="00F112E7" w:rsidRDefault="00F112E7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9.Требования к качеству работ;</w:t>
      </w:r>
    </w:p>
    <w:p w:rsidR="00F112E7" w:rsidRDefault="00F112E7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9.1Качество работ должно соответствовать назначению оборудования, требованиям , </w:t>
      </w:r>
      <w:r w:rsidR="004D55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D558E">
        <w:rPr>
          <w:sz w:val="24"/>
          <w:szCs w:val="24"/>
        </w:rPr>
        <w:t xml:space="preserve"> </w:t>
      </w:r>
      <w:r>
        <w:rPr>
          <w:sz w:val="24"/>
          <w:szCs w:val="24"/>
        </w:rPr>
        <w:t>предьявляемым к техническим характеристикам оборудования ,а также действующим в РФ законам .</w:t>
      </w:r>
    </w:p>
    <w:p w:rsidR="004D558E" w:rsidRDefault="004D558E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10.Требования к сроку и обьему предоставления гарантий к качеству выполненных работ.</w:t>
      </w:r>
    </w:p>
    <w:p w:rsidR="004D558E" w:rsidRPr="00537971" w:rsidRDefault="004D558E" w:rsidP="00537971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       10.1 Гарантийный срок на качество монтажа устанавливается Исполнителем не менее 12месяцев со дня ввода в эксплуатацию.</w:t>
      </w:r>
    </w:p>
    <w:p w:rsidR="00152820" w:rsidRDefault="00152820" w:rsidP="00537971">
      <w:pPr>
        <w:spacing w:after="200" w:line="276" w:lineRule="auto"/>
        <w:rPr>
          <w:b/>
          <w:sz w:val="24"/>
          <w:szCs w:val="24"/>
          <w:highlight w:val="yellow"/>
        </w:rPr>
      </w:pPr>
    </w:p>
    <w:p w:rsidR="00152820" w:rsidRDefault="00152820" w:rsidP="00152820">
      <w:pPr>
        <w:spacing w:after="200" w:line="276" w:lineRule="auto"/>
        <w:rPr>
          <w:sz w:val="24"/>
          <w:szCs w:val="24"/>
        </w:rPr>
      </w:pPr>
      <w:r w:rsidRPr="00152820">
        <w:rPr>
          <w:sz w:val="24"/>
          <w:szCs w:val="24"/>
        </w:rPr>
        <w:t>Директор проекта «Строительство Рудника №8»              _____________А.В. Михайловский</w:t>
      </w:r>
    </w:p>
    <w:p w:rsidR="004D558E" w:rsidRDefault="004D558E" w:rsidP="00152820">
      <w:pPr>
        <w:spacing w:after="200" w:line="276" w:lineRule="auto"/>
        <w:rPr>
          <w:sz w:val="24"/>
          <w:szCs w:val="24"/>
        </w:rPr>
      </w:pPr>
    </w:p>
    <w:p w:rsidR="004D558E" w:rsidRDefault="004D558E" w:rsidP="0015282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Главный механик                                                                                             А.Т.Зенкевич</w:t>
      </w:r>
    </w:p>
    <w:p w:rsidR="004D558E" w:rsidRDefault="004D558E" w:rsidP="0015282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Куратор проекта                                                                                               А.П.Морозов</w:t>
      </w:r>
    </w:p>
    <w:p w:rsidR="004D558E" w:rsidRDefault="004D558E" w:rsidP="0015282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Зам главного инженера проекта              </w:t>
      </w:r>
    </w:p>
    <w:p w:rsidR="004D558E" w:rsidRPr="00152820" w:rsidRDefault="004D558E" w:rsidP="0015282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По строительству                                                                                              С.Р.Фентисов</w:t>
      </w:r>
    </w:p>
    <w:sectPr w:rsidR="004D558E" w:rsidRPr="00152820" w:rsidSect="004E389F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3F5" w:rsidRDefault="003453F5" w:rsidP="003703A4">
      <w:r>
        <w:separator/>
      </w:r>
    </w:p>
  </w:endnote>
  <w:endnote w:type="continuationSeparator" w:id="0">
    <w:p w:rsidR="003453F5" w:rsidRDefault="003453F5" w:rsidP="0037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58E" w:rsidRDefault="004D558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3F5" w:rsidRDefault="003453F5" w:rsidP="003703A4">
      <w:r>
        <w:separator/>
      </w:r>
    </w:p>
  </w:footnote>
  <w:footnote w:type="continuationSeparator" w:id="0">
    <w:p w:rsidR="003453F5" w:rsidRDefault="003453F5" w:rsidP="00370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293"/>
    <w:multiLevelType w:val="hybridMultilevel"/>
    <w:tmpl w:val="87DEF046"/>
    <w:name w:val="WW8Num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231A"/>
    <w:multiLevelType w:val="multilevel"/>
    <w:tmpl w:val="BED687E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167" w:hanging="144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2">
    <w:nsid w:val="09801582"/>
    <w:multiLevelType w:val="hybridMultilevel"/>
    <w:tmpl w:val="80860AEA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72AA0"/>
    <w:multiLevelType w:val="multilevel"/>
    <w:tmpl w:val="DF16FE9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0FB55065"/>
    <w:multiLevelType w:val="hybridMultilevel"/>
    <w:tmpl w:val="59F45714"/>
    <w:lvl w:ilvl="0" w:tplc="FFFFFFFF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9F688C"/>
    <w:multiLevelType w:val="hybridMultilevel"/>
    <w:tmpl w:val="3DEC0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03489A"/>
    <w:multiLevelType w:val="hybridMultilevel"/>
    <w:tmpl w:val="2E26D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36FFC"/>
    <w:multiLevelType w:val="hybridMultilevel"/>
    <w:tmpl w:val="6ECC2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E428B"/>
    <w:multiLevelType w:val="hybridMultilevel"/>
    <w:tmpl w:val="2DC2F7F4"/>
    <w:lvl w:ilvl="0" w:tplc="4280A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9403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C4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54A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6C5E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ED1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22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40AF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040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5E0720"/>
    <w:multiLevelType w:val="hybridMultilevel"/>
    <w:tmpl w:val="AC7ECD44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>
    <w:nsid w:val="41D42E92"/>
    <w:multiLevelType w:val="hybridMultilevel"/>
    <w:tmpl w:val="AD6465B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>
    <w:nsid w:val="485353B5"/>
    <w:multiLevelType w:val="hybridMultilevel"/>
    <w:tmpl w:val="30AE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D079ED"/>
    <w:multiLevelType w:val="hybridMultilevel"/>
    <w:tmpl w:val="79C62F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D25460"/>
    <w:multiLevelType w:val="multilevel"/>
    <w:tmpl w:val="5D28510E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BF0B49"/>
    <w:multiLevelType w:val="hybridMultilevel"/>
    <w:tmpl w:val="3FE83110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8">
    <w:nsid w:val="5C69791A"/>
    <w:multiLevelType w:val="multilevel"/>
    <w:tmpl w:val="74AA2C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43790E"/>
    <w:multiLevelType w:val="multilevel"/>
    <w:tmpl w:val="B0CCF9E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>
    <w:nsid w:val="720E4A23"/>
    <w:multiLevelType w:val="hybridMultilevel"/>
    <w:tmpl w:val="E95276C6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1">
    <w:nsid w:val="73E568E7"/>
    <w:multiLevelType w:val="hybridMultilevel"/>
    <w:tmpl w:val="B00C52DA"/>
    <w:lvl w:ilvl="0" w:tplc="136429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835A7"/>
    <w:multiLevelType w:val="hybridMultilevel"/>
    <w:tmpl w:val="1114A104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5"/>
  </w:num>
  <w:num w:numId="10">
    <w:abstractNumId w:val="17"/>
  </w:num>
  <w:num w:numId="11">
    <w:abstractNumId w:val="20"/>
  </w:num>
  <w:num w:numId="12">
    <w:abstractNumId w:val="7"/>
  </w:num>
  <w:num w:numId="13">
    <w:abstractNumId w:val="11"/>
  </w:num>
  <w:num w:numId="14">
    <w:abstractNumId w:val="13"/>
  </w:num>
  <w:num w:numId="15">
    <w:abstractNumId w:val="0"/>
  </w:num>
  <w:num w:numId="16">
    <w:abstractNumId w:val="4"/>
  </w:num>
  <w:num w:numId="17">
    <w:abstractNumId w:val="22"/>
  </w:num>
  <w:num w:numId="18">
    <w:abstractNumId w:val="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6"/>
  </w:num>
  <w:num w:numId="22">
    <w:abstractNumId w:val="16"/>
  </w:num>
  <w:num w:numId="23">
    <w:abstractNumId w:val="21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D16"/>
    <w:rsid w:val="0000238E"/>
    <w:rsid w:val="00004095"/>
    <w:rsid w:val="00023B80"/>
    <w:rsid w:val="000528FF"/>
    <w:rsid w:val="00055B0E"/>
    <w:rsid w:val="00063006"/>
    <w:rsid w:val="00067118"/>
    <w:rsid w:val="000735D0"/>
    <w:rsid w:val="000764DA"/>
    <w:rsid w:val="00084515"/>
    <w:rsid w:val="000A0607"/>
    <w:rsid w:val="000A3E08"/>
    <w:rsid w:val="000A6F91"/>
    <w:rsid w:val="000B0355"/>
    <w:rsid w:val="000E4341"/>
    <w:rsid w:val="000F1E8A"/>
    <w:rsid w:val="0010197E"/>
    <w:rsid w:val="00117FE7"/>
    <w:rsid w:val="0013206A"/>
    <w:rsid w:val="00141151"/>
    <w:rsid w:val="00152820"/>
    <w:rsid w:val="00153D81"/>
    <w:rsid w:val="00160D9D"/>
    <w:rsid w:val="001649C9"/>
    <w:rsid w:val="00167990"/>
    <w:rsid w:val="00183490"/>
    <w:rsid w:val="001B00B5"/>
    <w:rsid w:val="001D685F"/>
    <w:rsid w:val="001F4A5F"/>
    <w:rsid w:val="0022609E"/>
    <w:rsid w:val="0023142C"/>
    <w:rsid w:val="00235902"/>
    <w:rsid w:val="00236FD8"/>
    <w:rsid w:val="00244644"/>
    <w:rsid w:val="0025256F"/>
    <w:rsid w:val="0029380A"/>
    <w:rsid w:val="002B23F3"/>
    <w:rsid w:val="002D30D5"/>
    <w:rsid w:val="002D7602"/>
    <w:rsid w:val="002E7019"/>
    <w:rsid w:val="002F6719"/>
    <w:rsid w:val="00300CF1"/>
    <w:rsid w:val="003453F5"/>
    <w:rsid w:val="00357E9E"/>
    <w:rsid w:val="00364013"/>
    <w:rsid w:val="003656AA"/>
    <w:rsid w:val="003703A4"/>
    <w:rsid w:val="00371D5C"/>
    <w:rsid w:val="00375D16"/>
    <w:rsid w:val="003B2FE0"/>
    <w:rsid w:val="003B6014"/>
    <w:rsid w:val="003D2D45"/>
    <w:rsid w:val="003E1402"/>
    <w:rsid w:val="0040204A"/>
    <w:rsid w:val="00404597"/>
    <w:rsid w:val="00405FA2"/>
    <w:rsid w:val="00412938"/>
    <w:rsid w:val="004148CE"/>
    <w:rsid w:val="00455D35"/>
    <w:rsid w:val="00470FBA"/>
    <w:rsid w:val="004743C5"/>
    <w:rsid w:val="00480855"/>
    <w:rsid w:val="004943DD"/>
    <w:rsid w:val="004A0993"/>
    <w:rsid w:val="004B2038"/>
    <w:rsid w:val="004D558E"/>
    <w:rsid w:val="004E389F"/>
    <w:rsid w:val="004F184B"/>
    <w:rsid w:val="00506969"/>
    <w:rsid w:val="00524E55"/>
    <w:rsid w:val="00537971"/>
    <w:rsid w:val="00565173"/>
    <w:rsid w:val="005A05DE"/>
    <w:rsid w:val="005A61AC"/>
    <w:rsid w:val="005C00DF"/>
    <w:rsid w:val="005C40FD"/>
    <w:rsid w:val="005C6B76"/>
    <w:rsid w:val="005D6022"/>
    <w:rsid w:val="005E01C8"/>
    <w:rsid w:val="006021D2"/>
    <w:rsid w:val="00610A40"/>
    <w:rsid w:val="00621143"/>
    <w:rsid w:val="00640811"/>
    <w:rsid w:val="00654773"/>
    <w:rsid w:val="0066531F"/>
    <w:rsid w:val="00667337"/>
    <w:rsid w:val="0068031E"/>
    <w:rsid w:val="00687322"/>
    <w:rsid w:val="00697E11"/>
    <w:rsid w:val="006A1F16"/>
    <w:rsid w:val="006B1036"/>
    <w:rsid w:val="006C05C9"/>
    <w:rsid w:val="00703250"/>
    <w:rsid w:val="00705A04"/>
    <w:rsid w:val="00712C19"/>
    <w:rsid w:val="00713011"/>
    <w:rsid w:val="00734368"/>
    <w:rsid w:val="007361A9"/>
    <w:rsid w:val="00746059"/>
    <w:rsid w:val="00756C6A"/>
    <w:rsid w:val="0076344E"/>
    <w:rsid w:val="00765D1D"/>
    <w:rsid w:val="007C01F1"/>
    <w:rsid w:val="007E0B9E"/>
    <w:rsid w:val="007E704E"/>
    <w:rsid w:val="00815082"/>
    <w:rsid w:val="00827C1A"/>
    <w:rsid w:val="00851916"/>
    <w:rsid w:val="008557B5"/>
    <w:rsid w:val="008737FC"/>
    <w:rsid w:val="0088136B"/>
    <w:rsid w:val="008A4939"/>
    <w:rsid w:val="008A6597"/>
    <w:rsid w:val="008B615C"/>
    <w:rsid w:val="00912771"/>
    <w:rsid w:val="009364E4"/>
    <w:rsid w:val="00951255"/>
    <w:rsid w:val="009613C9"/>
    <w:rsid w:val="00962AA5"/>
    <w:rsid w:val="00973774"/>
    <w:rsid w:val="009B2FF6"/>
    <w:rsid w:val="009C57E0"/>
    <w:rsid w:val="009D5D34"/>
    <w:rsid w:val="00A06DC8"/>
    <w:rsid w:val="00A16E8C"/>
    <w:rsid w:val="00A43EC3"/>
    <w:rsid w:val="00A47AA7"/>
    <w:rsid w:val="00A51445"/>
    <w:rsid w:val="00A56F9C"/>
    <w:rsid w:val="00A87D0E"/>
    <w:rsid w:val="00AB1648"/>
    <w:rsid w:val="00AB1FBF"/>
    <w:rsid w:val="00AB7AB4"/>
    <w:rsid w:val="00AD0D14"/>
    <w:rsid w:val="00AD5DEB"/>
    <w:rsid w:val="00AE18C4"/>
    <w:rsid w:val="00B1558E"/>
    <w:rsid w:val="00B17BC4"/>
    <w:rsid w:val="00B23D07"/>
    <w:rsid w:val="00B26530"/>
    <w:rsid w:val="00B42F10"/>
    <w:rsid w:val="00B43C89"/>
    <w:rsid w:val="00B76C19"/>
    <w:rsid w:val="00B93FF6"/>
    <w:rsid w:val="00BE29C6"/>
    <w:rsid w:val="00BE44FB"/>
    <w:rsid w:val="00C2323D"/>
    <w:rsid w:val="00C37580"/>
    <w:rsid w:val="00C412F4"/>
    <w:rsid w:val="00C472F6"/>
    <w:rsid w:val="00C6289F"/>
    <w:rsid w:val="00C7202C"/>
    <w:rsid w:val="00C86D23"/>
    <w:rsid w:val="00C93CE4"/>
    <w:rsid w:val="00CA7EFD"/>
    <w:rsid w:val="00CB0B9A"/>
    <w:rsid w:val="00CB6EDA"/>
    <w:rsid w:val="00CC10F5"/>
    <w:rsid w:val="00CC3C47"/>
    <w:rsid w:val="00CC769C"/>
    <w:rsid w:val="00CD5164"/>
    <w:rsid w:val="00CF4C57"/>
    <w:rsid w:val="00D458DB"/>
    <w:rsid w:val="00D47381"/>
    <w:rsid w:val="00D7107E"/>
    <w:rsid w:val="00D752B0"/>
    <w:rsid w:val="00DA5D55"/>
    <w:rsid w:val="00DC52D2"/>
    <w:rsid w:val="00DD0E2F"/>
    <w:rsid w:val="00DD4EE1"/>
    <w:rsid w:val="00E00FD1"/>
    <w:rsid w:val="00E102B8"/>
    <w:rsid w:val="00E12A41"/>
    <w:rsid w:val="00E14E04"/>
    <w:rsid w:val="00E403E0"/>
    <w:rsid w:val="00E461AB"/>
    <w:rsid w:val="00E51BAF"/>
    <w:rsid w:val="00E7080E"/>
    <w:rsid w:val="00E8226E"/>
    <w:rsid w:val="00E83106"/>
    <w:rsid w:val="00E948A4"/>
    <w:rsid w:val="00E969FE"/>
    <w:rsid w:val="00EC5FAF"/>
    <w:rsid w:val="00ED0BB3"/>
    <w:rsid w:val="00ED235C"/>
    <w:rsid w:val="00EE219F"/>
    <w:rsid w:val="00EE42F4"/>
    <w:rsid w:val="00F06004"/>
    <w:rsid w:val="00F112E7"/>
    <w:rsid w:val="00F138CA"/>
    <w:rsid w:val="00F1611C"/>
    <w:rsid w:val="00F37FB1"/>
    <w:rsid w:val="00F45F43"/>
    <w:rsid w:val="00F5053A"/>
    <w:rsid w:val="00F65CA1"/>
    <w:rsid w:val="00F6604C"/>
    <w:rsid w:val="00F664B9"/>
    <w:rsid w:val="00F8331A"/>
    <w:rsid w:val="00FA5264"/>
    <w:rsid w:val="00FB11A3"/>
    <w:rsid w:val="00FD1290"/>
    <w:rsid w:val="00FE26BE"/>
    <w:rsid w:val="00FE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16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51445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51445"/>
    <w:pPr>
      <w:keepNext/>
      <w:numPr>
        <w:ilvl w:val="2"/>
        <w:numId w:val="2"/>
      </w:numPr>
      <w:suppressAutoHyphens/>
      <w:spacing w:before="120" w:after="120"/>
      <w:outlineLvl w:val="2"/>
    </w:pPr>
    <w:rPr>
      <w:rFonts w:ascii="Arial" w:eastAsia="Calibri" w:hAnsi="Arial" w:cs="Arial"/>
      <w:b/>
      <w:bCs/>
      <w:w w:val="93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51445"/>
    <w:pPr>
      <w:keepNext/>
      <w:numPr>
        <w:ilvl w:val="3"/>
        <w:numId w:val="2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semiHidden/>
    <w:locked/>
    <w:rsid w:val="00375D1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375D16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375D16"/>
    <w:rPr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375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75D16"/>
    <w:pPr>
      <w:spacing w:after="120" w:line="480" w:lineRule="auto"/>
      <w:ind w:left="36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7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375D16"/>
    <w:rPr>
      <w:rFonts w:eastAsia="Times New Roman"/>
      <w:sz w:val="22"/>
      <w:szCs w:val="22"/>
      <w:lang w:val="en-US" w:eastAsia="en-US" w:bidi="en-US"/>
    </w:rPr>
  </w:style>
  <w:style w:type="paragraph" w:customStyle="1" w:styleId="a7">
    <w:name w:val="Подпункт"/>
    <w:basedOn w:val="a"/>
    <w:uiPriority w:val="99"/>
    <w:rsid w:val="00375D16"/>
    <w:pPr>
      <w:tabs>
        <w:tab w:val="num" w:pos="2570"/>
        <w:tab w:val="num" w:pos="2880"/>
      </w:tabs>
      <w:spacing w:line="360" w:lineRule="auto"/>
      <w:ind w:left="2880" w:hanging="360"/>
      <w:jc w:val="both"/>
    </w:pPr>
  </w:style>
  <w:style w:type="paragraph" w:customStyle="1" w:styleId="ConsNonformat">
    <w:name w:val="ConsNonformat"/>
    <w:uiPriority w:val="99"/>
    <w:rsid w:val="00375D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Hyperlink"/>
    <w:basedOn w:val="a0"/>
    <w:uiPriority w:val="99"/>
    <w:unhideWhenUsed/>
    <w:rsid w:val="00375D1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7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D1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144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51445"/>
    <w:rPr>
      <w:rFonts w:ascii="Arial" w:eastAsia="Calibri" w:hAnsi="Arial" w:cs="Arial"/>
      <w:b/>
      <w:bCs/>
      <w:w w:val="93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5144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A5144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514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Number"/>
    <w:basedOn w:val="a"/>
    <w:uiPriority w:val="99"/>
    <w:semiHidden/>
    <w:unhideWhenUsed/>
    <w:rsid w:val="00A51445"/>
    <w:pPr>
      <w:autoSpaceDE w:val="0"/>
      <w:autoSpaceDN w:val="0"/>
      <w:spacing w:before="60" w:line="360" w:lineRule="auto"/>
      <w:jc w:val="both"/>
    </w:pPr>
    <w:rPr>
      <w:szCs w:val="24"/>
    </w:rPr>
  </w:style>
  <w:style w:type="paragraph" w:styleId="ae">
    <w:name w:val="List Paragraph"/>
    <w:basedOn w:val="a"/>
    <w:uiPriority w:val="34"/>
    <w:qFormat/>
    <w:rsid w:val="00A51445"/>
    <w:pPr>
      <w:ind w:left="708"/>
    </w:pPr>
    <w:rPr>
      <w:sz w:val="24"/>
      <w:szCs w:val="24"/>
    </w:rPr>
  </w:style>
  <w:style w:type="paragraph" w:customStyle="1" w:styleId="af">
    <w:name w:val="Таблица текст"/>
    <w:basedOn w:val="a"/>
    <w:uiPriority w:val="99"/>
    <w:rsid w:val="00A51445"/>
    <w:pPr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шапка"/>
    <w:basedOn w:val="a"/>
    <w:uiPriority w:val="99"/>
    <w:rsid w:val="00A51445"/>
    <w:pPr>
      <w:keepNext/>
      <w:spacing w:before="40" w:after="40"/>
      <w:ind w:left="57" w:right="57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210">
    <w:name w:val="Основной текст с отступом 21"/>
    <w:basedOn w:val="a"/>
    <w:uiPriority w:val="99"/>
    <w:rsid w:val="00A51445"/>
    <w:pPr>
      <w:overflowPunct w:val="0"/>
      <w:autoSpaceDE w:val="0"/>
      <w:autoSpaceDN w:val="0"/>
      <w:adjustRightInd w:val="0"/>
      <w:ind w:left="2977" w:hanging="2257"/>
    </w:pPr>
    <w:rPr>
      <w:rFonts w:ascii="Arial" w:hAnsi="Arial"/>
      <w:sz w:val="22"/>
    </w:rPr>
  </w:style>
  <w:style w:type="paragraph" w:customStyle="1" w:styleId="31">
    <w:name w:val="Основной текст 31"/>
    <w:basedOn w:val="a"/>
    <w:uiPriority w:val="99"/>
    <w:rsid w:val="00A51445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bCs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rsid w:val="00A51445"/>
    <w:rPr>
      <w:rFonts w:eastAsia="Times New Roman"/>
      <w:sz w:val="22"/>
      <w:szCs w:val="22"/>
      <w:lang w:val="en-US" w:eastAsia="en-US" w:bidi="en-US"/>
    </w:rPr>
  </w:style>
  <w:style w:type="paragraph" w:styleId="af1">
    <w:name w:val="Title"/>
    <w:basedOn w:val="a"/>
    <w:link w:val="af2"/>
    <w:qFormat/>
    <w:rsid w:val="00A51445"/>
    <w:pPr>
      <w:widowControl w:val="0"/>
      <w:ind w:right="170"/>
      <w:jc w:val="center"/>
    </w:pPr>
    <w:rPr>
      <w:rFonts w:ascii="TimesET" w:hAnsi="TimesET" w:cs="TimesET"/>
      <w:b/>
      <w:bCs/>
      <w:spacing w:val="-20"/>
      <w:sz w:val="32"/>
      <w:szCs w:val="32"/>
    </w:rPr>
  </w:style>
  <w:style w:type="character" w:customStyle="1" w:styleId="af2">
    <w:name w:val="Название Знак"/>
    <w:basedOn w:val="a0"/>
    <w:link w:val="af1"/>
    <w:rsid w:val="00A51445"/>
    <w:rPr>
      <w:rFonts w:ascii="TimesET" w:eastAsia="Times New Roman" w:hAnsi="TimesET" w:cs="TimesET"/>
      <w:b/>
      <w:bCs/>
      <w:spacing w:val="-20"/>
      <w:sz w:val="32"/>
      <w:szCs w:val="32"/>
      <w:lang w:eastAsia="ru-RU"/>
    </w:rPr>
  </w:style>
  <w:style w:type="character" w:customStyle="1" w:styleId="af3">
    <w:name w:val="Основной шрифт"/>
    <w:semiHidden/>
    <w:rsid w:val="0040204A"/>
  </w:style>
  <w:style w:type="paragraph" w:styleId="af4">
    <w:name w:val="header"/>
    <w:basedOn w:val="a"/>
    <w:link w:val="af5"/>
    <w:uiPriority w:val="99"/>
    <w:semiHidden/>
    <w:unhideWhenUsed/>
    <w:rsid w:val="003703A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703A4"/>
    <w:rPr>
      <w:rFonts w:ascii="Times New Roman" w:eastAsia="Times New Roman" w:hAnsi="Times New Roman"/>
      <w:sz w:val="28"/>
    </w:rPr>
  </w:style>
  <w:style w:type="paragraph" w:styleId="af6">
    <w:name w:val="footer"/>
    <w:basedOn w:val="a"/>
    <w:link w:val="af7"/>
    <w:uiPriority w:val="99"/>
    <w:unhideWhenUsed/>
    <w:rsid w:val="003703A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3703A4"/>
    <w:rPr>
      <w:rFonts w:ascii="Times New Roman" w:eastAsia="Times New Roman" w:hAnsi="Times New Roman"/>
      <w:sz w:val="28"/>
    </w:rPr>
  </w:style>
  <w:style w:type="character" w:customStyle="1" w:styleId="af8">
    <w:name w:val="Основной текст_"/>
    <w:basedOn w:val="a0"/>
    <w:link w:val="11"/>
    <w:rsid w:val="00160D9D"/>
    <w:rPr>
      <w:rFonts w:ascii="MS Reference Sans Serif" w:eastAsia="MS Reference Sans Serif" w:hAnsi="MS Reference Sans Serif" w:cs="MS Reference Sans Serif"/>
      <w:sz w:val="23"/>
      <w:szCs w:val="23"/>
      <w:shd w:val="clear" w:color="auto" w:fill="FFFFFF"/>
    </w:rPr>
  </w:style>
  <w:style w:type="character" w:customStyle="1" w:styleId="12">
    <w:name w:val="Основной текст (12)_"/>
    <w:basedOn w:val="a0"/>
    <w:rsid w:val="00160D9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5">
    <w:name w:val="Основной текст (15)_"/>
    <w:basedOn w:val="a0"/>
    <w:link w:val="150"/>
    <w:rsid w:val="00160D9D"/>
    <w:rPr>
      <w:rFonts w:ascii="Arial Narrow" w:eastAsia="Arial Narrow" w:hAnsi="Arial Narrow" w:cs="Arial Narrow"/>
      <w:sz w:val="15"/>
      <w:szCs w:val="15"/>
      <w:shd w:val="clear" w:color="auto" w:fill="FFFFFF"/>
    </w:rPr>
  </w:style>
  <w:style w:type="character" w:customStyle="1" w:styleId="120">
    <w:name w:val="Основной текст (12)"/>
    <w:basedOn w:val="12"/>
    <w:rsid w:val="00160D9D"/>
    <w:rPr>
      <w:u w:val="single"/>
    </w:rPr>
  </w:style>
  <w:style w:type="character" w:customStyle="1" w:styleId="1pt">
    <w:name w:val="Основной текст + Интервал 1 pt"/>
    <w:basedOn w:val="af8"/>
    <w:rsid w:val="00160D9D"/>
    <w:rPr>
      <w:spacing w:val="30"/>
    </w:rPr>
  </w:style>
  <w:style w:type="paragraph" w:customStyle="1" w:styleId="11">
    <w:name w:val="Основной текст1"/>
    <w:basedOn w:val="a"/>
    <w:link w:val="af8"/>
    <w:rsid w:val="00160D9D"/>
    <w:pPr>
      <w:shd w:val="clear" w:color="auto" w:fill="FFFFFF"/>
      <w:spacing w:before="180" w:after="60" w:line="0" w:lineRule="atLeast"/>
      <w:ind w:hanging="360"/>
    </w:pPr>
    <w:rPr>
      <w:rFonts w:ascii="MS Reference Sans Serif" w:eastAsia="MS Reference Sans Serif" w:hAnsi="MS Reference Sans Serif" w:cs="MS Reference Sans Serif"/>
      <w:sz w:val="23"/>
      <w:szCs w:val="23"/>
    </w:rPr>
  </w:style>
  <w:style w:type="paragraph" w:customStyle="1" w:styleId="150">
    <w:name w:val="Основной текст (15)"/>
    <w:basedOn w:val="a"/>
    <w:link w:val="15"/>
    <w:rsid w:val="00160D9D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5"/>
      <w:szCs w:val="15"/>
    </w:rPr>
  </w:style>
  <w:style w:type="paragraph" w:customStyle="1" w:styleId="23">
    <w:name w:val="Основной текст2"/>
    <w:basedOn w:val="a"/>
    <w:rsid w:val="00A56F9C"/>
    <w:pPr>
      <w:shd w:val="clear" w:color="auto" w:fill="FFFFFF"/>
      <w:spacing w:before="180" w:after="60" w:line="0" w:lineRule="atLeast"/>
      <w:ind w:hanging="560"/>
    </w:pPr>
    <w:rPr>
      <w:rFonts w:ascii="Tahoma" w:eastAsia="Tahoma" w:hAnsi="Tahoma" w:cs="Tahoma"/>
      <w:color w:val="000000"/>
      <w:spacing w:val="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A6F73-60B0-482E-9147-20DAAC5B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5321</CharactersWithSpaces>
  <SharedDoc>false</SharedDoc>
  <HLinks>
    <vt:vector size="12" baseType="variant"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  <vt:variant>
        <vt:i4>6684770</vt:i4>
      </vt:variant>
      <vt:variant>
        <vt:i4>0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AIKiselev</dc:creator>
  <cp:lastModifiedBy>Белов Александр Анатольевич</cp:lastModifiedBy>
  <cp:revision>5</cp:revision>
  <cp:lastPrinted>2012-02-16T08:05:00Z</cp:lastPrinted>
  <dcterms:created xsi:type="dcterms:W3CDTF">2012-02-24T07:32:00Z</dcterms:created>
  <dcterms:modified xsi:type="dcterms:W3CDTF">2012-04-18T02:09:00Z</dcterms:modified>
</cp:coreProperties>
</file>